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因公临时出国（境）任务和预算审批意见表</w:t>
      </w:r>
    </w:p>
    <w:tbl>
      <w:tblPr>
        <w:tblStyle w:val="4"/>
        <w:tblW w:w="10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34"/>
        <w:gridCol w:w="1355"/>
        <w:gridCol w:w="123"/>
        <w:gridCol w:w="819"/>
        <w:gridCol w:w="225"/>
        <w:gridCol w:w="983"/>
        <w:gridCol w:w="1117"/>
        <w:gridCol w:w="140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团组名称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南京特殊教育师范学院派员赴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参加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组团单位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南京特殊教育师范学院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团长（级别）</w:t>
            </w: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团员人数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6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 xml:space="preserve">出访国别/地区（含经停）  </w:t>
            </w:r>
          </w:p>
        </w:tc>
        <w:tc>
          <w:tcPr>
            <w:tcW w:w="577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 xml:space="preserve">出访时间(天数) 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仿宋_GB2312" w:hAnsi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日（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Times New Roman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38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出国（境）任务审核意见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审核单位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审核日期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审核依据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南京特殊教育师范学院20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bookmarkStart w:id="1" w:name="_GoBack"/>
            <w:bookmarkEnd w:id="1"/>
            <w:r>
              <w:rPr>
                <w:rFonts w:hint="eastAsia" w:ascii="仿宋_GB2312" w:hAnsi="Times New Roman"/>
                <w:sz w:val="24"/>
                <w:szCs w:val="24"/>
              </w:rPr>
              <w:t>年第X次党委常委会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审核内容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是否列入出国（境）计划：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9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出访目标和必要性：</w:t>
            </w: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目标：</w:t>
            </w: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必要性：</w:t>
            </w: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时间和国别/地区是否符合规定：是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路线是否符合规定：是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团组人数是否符合规定：是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其他事项：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审核意见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38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预算财务审核意见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审核单位</w:t>
            </w:r>
          </w:p>
        </w:tc>
        <w:tc>
          <w:tcPr>
            <w:tcW w:w="383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南京特殊教育师范学院财务处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审核日期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审核依据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审核内容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是否列入年度预算：</w:t>
            </w: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国际/地区旅费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城市间交通费</w:t>
            </w:r>
          </w:p>
        </w:tc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住宿费</w:t>
            </w: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伙食费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公杂费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仿宋_GB2312" w:hAnsi="Times New Roman"/>
                <w:sz w:val="24"/>
                <w:szCs w:val="24"/>
              </w:rPr>
              <w:t>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（20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汇率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≈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/>
                <w:sz w:val="24"/>
                <w:szCs w:val="24"/>
              </w:rPr>
              <w:t>人民币）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(标准)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XXXX</w:t>
            </w:r>
            <w:bookmarkEnd w:id="0"/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(标准)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(标准)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须事先报批的支出事项：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其他事项：机票价格不含税差，以实际出票价格为准</w:t>
            </w: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；因汇率存在浮动，最终报销换算以结算日汇率为准。</w:t>
            </w:r>
            <w:r>
              <w:rPr>
                <w:rFonts w:hint="eastAsia" w:ascii="仿宋_GB2312" w:hAnsi="Times New Roman"/>
                <w:color w:val="FF0000"/>
                <w:sz w:val="24"/>
                <w:szCs w:val="24"/>
              </w:rPr>
              <w:t>境外所有费用由</w:t>
            </w:r>
            <w:r>
              <w:rPr>
                <w:rFonts w:hint="eastAsia" w:ascii="仿宋_GB2312" w:hAnsi="Times New Roman"/>
                <w:color w:val="FF000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 w:hAnsi="Times New Roman"/>
                <w:color w:val="FF0000"/>
                <w:sz w:val="24"/>
                <w:szCs w:val="24"/>
              </w:rPr>
              <w:t>本人承担。</w:t>
            </w:r>
            <w:r>
              <w:rPr>
                <w:rFonts w:hint="eastAsia" w:ascii="仿宋_GB2312" w:hAnsi="Times New Roman"/>
                <w:color w:val="FF0000"/>
                <w:sz w:val="24"/>
                <w:szCs w:val="24"/>
                <w:lang w:eastAsia="zh-CN"/>
              </w:rPr>
              <w:t>（如自费改为此句话）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审核意见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YjA4NmZiOTQyOTM2NzY5NjEyMGE5Nzg5YzE1MzUifQ=="/>
  </w:docVars>
  <w:rsids>
    <w:rsidRoot w:val="004C2B24"/>
    <w:rsid w:val="00022AE2"/>
    <w:rsid w:val="00096C07"/>
    <w:rsid w:val="000E06B4"/>
    <w:rsid w:val="0014533B"/>
    <w:rsid w:val="001E2B50"/>
    <w:rsid w:val="002A4539"/>
    <w:rsid w:val="00313368"/>
    <w:rsid w:val="00443EE7"/>
    <w:rsid w:val="00491BFC"/>
    <w:rsid w:val="00497D08"/>
    <w:rsid w:val="004B2053"/>
    <w:rsid w:val="004C2B24"/>
    <w:rsid w:val="00542C3B"/>
    <w:rsid w:val="00647601"/>
    <w:rsid w:val="00660396"/>
    <w:rsid w:val="006C7431"/>
    <w:rsid w:val="007800A9"/>
    <w:rsid w:val="0082481A"/>
    <w:rsid w:val="00840670"/>
    <w:rsid w:val="008D6EC4"/>
    <w:rsid w:val="00927CFC"/>
    <w:rsid w:val="00957F74"/>
    <w:rsid w:val="00990CC3"/>
    <w:rsid w:val="00A10A80"/>
    <w:rsid w:val="00A471FC"/>
    <w:rsid w:val="00AA199F"/>
    <w:rsid w:val="00B6354E"/>
    <w:rsid w:val="00C214A8"/>
    <w:rsid w:val="00C27D28"/>
    <w:rsid w:val="00C44D38"/>
    <w:rsid w:val="00C80373"/>
    <w:rsid w:val="00C91D7D"/>
    <w:rsid w:val="00C957D3"/>
    <w:rsid w:val="00D71E38"/>
    <w:rsid w:val="00DA0FDD"/>
    <w:rsid w:val="00DA1AA3"/>
    <w:rsid w:val="00DC062A"/>
    <w:rsid w:val="00DD1B95"/>
    <w:rsid w:val="00E0735B"/>
    <w:rsid w:val="00EE1879"/>
    <w:rsid w:val="00EE3213"/>
    <w:rsid w:val="00EF4E8B"/>
    <w:rsid w:val="00F12FDC"/>
    <w:rsid w:val="00FD1415"/>
    <w:rsid w:val="01AE3368"/>
    <w:rsid w:val="035D4D0D"/>
    <w:rsid w:val="04787C5D"/>
    <w:rsid w:val="11F53491"/>
    <w:rsid w:val="17023FB2"/>
    <w:rsid w:val="18501ABE"/>
    <w:rsid w:val="19CC655E"/>
    <w:rsid w:val="1B1C4D29"/>
    <w:rsid w:val="20356F94"/>
    <w:rsid w:val="20DE5961"/>
    <w:rsid w:val="20FA67E5"/>
    <w:rsid w:val="21324CF7"/>
    <w:rsid w:val="23633EA9"/>
    <w:rsid w:val="2770039B"/>
    <w:rsid w:val="28377363"/>
    <w:rsid w:val="2A5B22B2"/>
    <w:rsid w:val="2C4119F2"/>
    <w:rsid w:val="2D58252F"/>
    <w:rsid w:val="2F7A0EEE"/>
    <w:rsid w:val="325368CC"/>
    <w:rsid w:val="3F890995"/>
    <w:rsid w:val="419453CF"/>
    <w:rsid w:val="43AA0EDA"/>
    <w:rsid w:val="445C61CD"/>
    <w:rsid w:val="4937260D"/>
    <w:rsid w:val="4ACA6250"/>
    <w:rsid w:val="4DA006E3"/>
    <w:rsid w:val="522A3EA6"/>
    <w:rsid w:val="53746E0E"/>
    <w:rsid w:val="58312587"/>
    <w:rsid w:val="5A1B4488"/>
    <w:rsid w:val="5AF209EB"/>
    <w:rsid w:val="60C266DF"/>
    <w:rsid w:val="72816F46"/>
    <w:rsid w:val="7DFE5E84"/>
    <w:rsid w:val="7EEC3708"/>
    <w:rsid w:val="7F311E5C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340</Words>
  <Characters>349</Characters>
  <Lines>5</Lines>
  <Paragraphs>1</Paragraphs>
  <TotalTime>0</TotalTime>
  <ScaleCrop>false</ScaleCrop>
  <LinksUpToDate>false</LinksUpToDate>
  <CharactersWithSpaces>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2018-05-25T01:59:00Z</dcterms:created>
  <dc:creator>gjc</dc:creator>
  <cp:lastModifiedBy>Luneivy</cp:lastModifiedBy>
  <cp:lastPrinted>2022-11-22T07:39:00Z</cp:lastPrinted>
  <dcterms:modified xsi:type="dcterms:W3CDTF">2023-11-09T09:13:24Z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F0D7AD1D86CA4926B9F242C727FAF1DC</vt:lpwstr>
  </property>
</Properties>
</file>