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7" w:rsidRPr="004B58C5" w:rsidRDefault="00096C07" w:rsidP="00DC062A">
      <w:pPr>
        <w:adjustRightInd w:val="0"/>
        <w:snapToGrid w:val="0"/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4B58C5">
        <w:rPr>
          <w:rFonts w:ascii="方正小标宋简体" w:eastAsia="方正小标宋简体" w:hint="eastAsia"/>
          <w:sz w:val="36"/>
          <w:szCs w:val="36"/>
        </w:rPr>
        <w:t>因公临时出国</w:t>
      </w:r>
      <w:r w:rsidR="00E0735B">
        <w:rPr>
          <w:rFonts w:ascii="方正小标宋简体" w:eastAsia="方正小标宋简体" w:hint="eastAsia"/>
          <w:sz w:val="36"/>
          <w:szCs w:val="36"/>
        </w:rPr>
        <w:t>（境）</w:t>
      </w:r>
      <w:r w:rsidRPr="004B58C5">
        <w:rPr>
          <w:rFonts w:ascii="方正小标宋简体" w:eastAsia="方正小标宋简体" w:hint="eastAsia"/>
          <w:sz w:val="36"/>
          <w:szCs w:val="36"/>
        </w:rPr>
        <w:t>任务和预算审批意见表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357"/>
        <w:gridCol w:w="921"/>
        <w:gridCol w:w="264"/>
        <w:gridCol w:w="658"/>
        <w:gridCol w:w="284"/>
        <w:gridCol w:w="708"/>
        <w:gridCol w:w="500"/>
        <w:gridCol w:w="195"/>
        <w:gridCol w:w="298"/>
        <w:gridCol w:w="992"/>
        <w:gridCol w:w="1246"/>
      </w:tblGrid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团组名称</w:t>
            </w: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1E2B5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南京特殊教育师范学院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派员赴X进行学术交流/参加国际</w:t>
            </w:r>
            <w:r w:rsidR="00647601">
              <w:rPr>
                <w:rFonts w:ascii="仿宋_GB2312" w:hAnsi="Times New Roman" w:hint="eastAsia"/>
                <w:sz w:val="24"/>
                <w:szCs w:val="24"/>
              </w:rPr>
              <w:t>(地区)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会议</w:t>
            </w:r>
          </w:p>
        </w:tc>
      </w:tr>
      <w:tr w:rsidR="00096C07" w:rsidRPr="004B58C5" w:rsidTr="00497D08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组团单位</w:t>
            </w:r>
          </w:p>
        </w:tc>
        <w:tc>
          <w:tcPr>
            <w:tcW w:w="2542" w:type="dxa"/>
            <w:gridSpan w:val="3"/>
            <w:vAlign w:val="center"/>
          </w:tcPr>
          <w:p w:rsidR="00096C07" w:rsidRPr="004B58C5" w:rsidRDefault="008D6EC4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南京特殊教育师范学院</w:t>
            </w:r>
          </w:p>
        </w:tc>
        <w:tc>
          <w:tcPr>
            <w:tcW w:w="1650" w:type="dxa"/>
            <w:gridSpan w:val="3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团长（级别）</w:t>
            </w:r>
          </w:p>
        </w:tc>
        <w:tc>
          <w:tcPr>
            <w:tcW w:w="993" w:type="dxa"/>
            <w:gridSpan w:val="3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姓名</w:t>
            </w:r>
          </w:p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团员人数</w:t>
            </w:r>
          </w:p>
        </w:tc>
        <w:tc>
          <w:tcPr>
            <w:tcW w:w="1246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人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4615" w:type="dxa"/>
            <w:gridSpan w:val="4"/>
            <w:vAlign w:val="center"/>
          </w:tcPr>
          <w:p w:rsidR="00096C07" w:rsidRPr="004B58C5" w:rsidRDefault="00096C07" w:rsidP="00647601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出访国别</w:t>
            </w:r>
            <w:r w:rsidR="00647601">
              <w:rPr>
                <w:rFonts w:ascii="仿宋_GB2312" w:hAnsi="Times New Roman" w:hint="eastAsia"/>
                <w:sz w:val="24"/>
                <w:szCs w:val="24"/>
              </w:rPr>
              <w:t>/地区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（</w:t>
            </w:r>
            <w:proofErr w:type="gramStart"/>
            <w:r w:rsidRPr="004B58C5">
              <w:rPr>
                <w:rFonts w:ascii="仿宋_GB2312" w:hAnsi="Times New Roman" w:hint="eastAsia"/>
                <w:sz w:val="24"/>
                <w:szCs w:val="24"/>
              </w:rPr>
              <w:t>含经停</w:t>
            </w:r>
            <w:proofErr w:type="gramEnd"/>
            <w:r w:rsidRPr="004B58C5">
              <w:rPr>
                <w:rFonts w:ascii="仿宋_GB2312" w:hAnsi="Times New Roman" w:hint="eastAsia"/>
                <w:sz w:val="24"/>
                <w:szCs w:val="24"/>
              </w:rPr>
              <w:t xml:space="preserve">）  </w:t>
            </w:r>
          </w:p>
        </w:tc>
        <w:tc>
          <w:tcPr>
            <w:tcW w:w="4881" w:type="dxa"/>
            <w:gridSpan w:val="8"/>
            <w:vAlign w:val="center"/>
          </w:tcPr>
          <w:p w:rsidR="00096C07" w:rsidRPr="004B58C5" w:rsidRDefault="00096C07" w:rsidP="007800A9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出访时间(天数)</w:t>
            </w:r>
            <w:r w:rsidR="007800A9">
              <w:rPr>
                <w:rFonts w:ascii="仿宋_GB2312" w:hAnsi="Times New Roman" w:hint="eastAsia"/>
                <w:sz w:val="24"/>
                <w:szCs w:val="24"/>
              </w:rPr>
              <w:t xml:space="preserve">  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年</w:t>
            </w:r>
            <w:r w:rsidR="007800A9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月</w:t>
            </w:r>
            <w:r w:rsidR="007800A9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日（XX天）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9496" w:type="dxa"/>
            <w:gridSpan w:val="12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出国</w:t>
            </w:r>
            <w:r w:rsidR="0082481A">
              <w:rPr>
                <w:rFonts w:ascii="仿宋_GB2312" w:hAnsi="Times New Roman" w:hint="eastAsia"/>
                <w:sz w:val="24"/>
                <w:szCs w:val="24"/>
              </w:rPr>
              <w:t>（境）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任务审核意见</w:t>
            </w:r>
          </w:p>
        </w:tc>
      </w:tr>
      <w:tr w:rsidR="00096C07" w:rsidRPr="004B58C5" w:rsidTr="0064760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审核单位</w:t>
            </w:r>
          </w:p>
        </w:tc>
        <w:tc>
          <w:tcPr>
            <w:tcW w:w="2542" w:type="dxa"/>
            <w:gridSpan w:val="3"/>
            <w:vAlign w:val="center"/>
          </w:tcPr>
          <w:p w:rsidR="00096C07" w:rsidRPr="004B58C5" w:rsidRDefault="00096C07" w:rsidP="004B2053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南京特殊教育师范学院国际合作</w:t>
            </w:r>
            <w:r w:rsidR="004B2053">
              <w:rPr>
                <w:rFonts w:ascii="仿宋_GB2312" w:hAnsi="Times New Roman" w:hint="eastAsia"/>
                <w:sz w:val="24"/>
                <w:szCs w:val="24"/>
              </w:rPr>
              <w:t>与交流</w:t>
            </w:r>
            <w:r>
              <w:rPr>
                <w:rFonts w:ascii="仿宋_GB2312" w:hAnsi="Times New Roman" w:hint="eastAsia"/>
                <w:sz w:val="24"/>
                <w:szCs w:val="24"/>
              </w:rPr>
              <w:t>处</w:t>
            </w:r>
            <w:r w:rsidR="00990CC3">
              <w:rPr>
                <w:rFonts w:ascii="仿宋_GB2312" w:hAnsi="Times New Roman" w:hint="eastAsia"/>
                <w:sz w:val="24"/>
                <w:szCs w:val="24"/>
              </w:rPr>
              <w:t>（港澳台事务办公室）</w:t>
            </w:r>
          </w:p>
        </w:tc>
        <w:tc>
          <w:tcPr>
            <w:tcW w:w="2150" w:type="dxa"/>
            <w:gridSpan w:val="4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审核日期</w:t>
            </w:r>
          </w:p>
        </w:tc>
        <w:tc>
          <w:tcPr>
            <w:tcW w:w="2731" w:type="dxa"/>
            <w:gridSpan w:val="4"/>
            <w:vAlign w:val="center"/>
          </w:tcPr>
          <w:p w:rsidR="00096C07" w:rsidRPr="004B58C5" w:rsidRDefault="00096C07" w:rsidP="00491BFC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年</w:t>
            </w:r>
            <w:r w:rsidR="00491BFC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月</w:t>
            </w:r>
            <w:r w:rsidR="00491BFC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日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审核依据</w:t>
            </w: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 w:val="restart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审核内容</w:t>
            </w: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是否列入出国</w:t>
            </w:r>
            <w:r w:rsidR="00647601">
              <w:rPr>
                <w:rFonts w:ascii="仿宋_GB2312" w:hAnsi="Times New Roman" w:hint="eastAsia"/>
                <w:sz w:val="24"/>
                <w:szCs w:val="24"/>
              </w:rPr>
              <w:t>（境）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计划：</w:t>
            </w:r>
            <w:r w:rsidR="00C214A8">
              <w:rPr>
                <w:rFonts w:ascii="仿宋_GB2312" w:hAnsi="Times New Roman" w:hint="eastAsia"/>
                <w:sz w:val="24"/>
                <w:szCs w:val="24"/>
              </w:rPr>
              <w:t>否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textAlignment w:val="baseline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出访目标和必要性：</w:t>
            </w:r>
          </w:p>
          <w:p w:rsidR="00096C07" w:rsidRDefault="00096C07" w:rsidP="002309A5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textAlignment w:val="baseline"/>
              <w:rPr>
                <w:rFonts w:ascii="仿宋_GB2312" w:hAnsi="Times New Roman"/>
                <w:sz w:val="24"/>
                <w:szCs w:val="24"/>
              </w:rPr>
            </w:pPr>
          </w:p>
          <w:p w:rsidR="00096C07" w:rsidRPr="004B58C5" w:rsidRDefault="00096C07" w:rsidP="002309A5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textAlignment w:val="baseline"/>
              <w:rPr>
                <w:rFonts w:ascii="仿宋_GB2312" w:hAnsi="Times New Roman"/>
                <w:sz w:val="24"/>
                <w:szCs w:val="24"/>
              </w:rPr>
            </w:pPr>
          </w:p>
          <w:p w:rsidR="00096C07" w:rsidRPr="004B58C5" w:rsidRDefault="00096C07" w:rsidP="002309A5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textAlignment w:val="baseline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647601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时间和国别</w:t>
            </w:r>
            <w:r w:rsidR="00647601">
              <w:rPr>
                <w:rFonts w:ascii="仿宋_GB2312" w:hAnsi="Times New Roman" w:hint="eastAsia"/>
                <w:sz w:val="24"/>
                <w:szCs w:val="24"/>
              </w:rPr>
              <w:t>/地区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是否符合规定：</w:t>
            </w:r>
            <w:r w:rsidR="00C214A8">
              <w:rPr>
                <w:rFonts w:ascii="仿宋_GB2312" w:hAnsi="Times New Roman" w:hint="eastAsia"/>
                <w:sz w:val="24"/>
                <w:szCs w:val="24"/>
              </w:rPr>
              <w:t>是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路线是否符合规定：</w:t>
            </w:r>
            <w:r w:rsidR="00C214A8">
              <w:rPr>
                <w:rFonts w:ascii="仿宋_GB2312" w:hAnsi="Times New Roman" w:hint="eastAsia"/>
                <w:sz w:val="24"/>
                <w:szCs w:val="24"/>
              </w:rPr>
              <w:t>是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团组人数是否符合规定：</w:t>
            </w:r>
            <w:r w:rsidR="00C214A8">
              <w:rPr>
                <w:rFonts w:ascii="仿宋_GB2312" w:hAnsi="Times New Roman" w:hint="eastAsia"/>
                <w:sz w:val="24"/>
                <w:szCs w:val="24"/>
              </w:rPr>
              <w:t>是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其他事项：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9496" w:type="dxa"/>
            <w:gridSpan w:val="12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预算财务审核意见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审核单位</w:t>
            </w:r>
          </w:p>
        </w:tc>
        <w:tc>
          <w:tcPr>
            <w:tcW w:w="3484" w:type="dxa"/>
            <w:gridSpan w:val="5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南京特殊教育师范学院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财务处</w:t>
            </w:r>
          </w:p>
        </w:tc>
        <w:tc>
          <w:tcPr>
            <w:tcW w:w="1403" w:type="dxa"/>
            <w:gridSpan w:val="3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审核日期</w:t>
            </w:r>
          </w:p>
        </w:tc>
        <w:tc>
          <w:tcPr>
            <w:tcW w:w="2536" w:type="dxa"/>
            <w:gridSpan w:val="3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年</w:t>
            </w:r>
            <w:r w:rsidR="00491BFC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月</w:t>
            </w:r>
            <w:r w:rsidR="00491BFC">
              <w:rPr>
                <w:rFonts w:ascii="仿宋_GB2312" w:hAnsi="Times New Roman" w:hint="eastAsia"/>
                <w:sz w:val="24"/>
                <w:szCs w:val="24"/>
              </w:rPr>
              <w:t xml:space="preserve">  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日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审核依据</w:t>
            </w: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 w:val="restart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审核内容</w:t>
            </w: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是否列入年度预算：</w:t>
            </w:r>
          </w:p>
        </w:tc>
      </w:tr>
      <w:tr w:rsidR="00D71E38" w:rsidRPr="004B58C5" w:rsidTr="007E1BA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921" w:type="dxa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国际</w:t>
            </w:r>
            <w:r>
              <w:rPr>
                <w:rFonts w:ascii="仿宋_GB2312" w:hAnsi="Times New Roman" w:hint="eastAsia"/>
                <w:sz w:val="24"/>
                <w:szCs w:val="24"/>
              </w:rPr>
              <w:t>/地区</w:t>
            </w:r>
            <w:r w:rsidRPr="004B58C5">
              <w:rPr>
                <w:rFonts w:ascii="仿宋_GB2312" w:hAnsi="Times New Roman" w:hint="eastAsia"/>
                <w:sz w:val="24"/>
                <w:szCs w:val="24"/>
              </w:rPr>
              <w:t>旅费</w:t>
            </w:r>
          </w:p>
        </w:tc>
        <w:tc>
          <w:tcPr>
            <w:tcW w:w="922" w:type="dxa"/>
            <w:gridSpan w:val="2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城市间交通费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住宿费</w:t>
            </w:r>
          </w:p>
        </w:tc>
        <w:tc>
          <w:tcPr>
            <w:tcW w:w="993" w:type="dxa"/>
            <w:gridSpan w:val="3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伙食费</w:t>
            </w:r>
          </w:p>
        </w:tc>
        <w:tc>
          <w:tcPr>
            <w:tcW w:w="992" w:type="dxa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公杂费</w:t>
            </w:r>
          </w:p>
        </w:tc>
        <w:tc>
          <w:tcPr>
            <w:tcW w:w="1246" w:type="dxa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其他费用</w:t>
            </w:r>
          </w:p>
        </w:tc>
      </w:tr>
      <w:tr w:rsidR="00D71E38" w:rsidRPr="004B58C5" w:rsidTr="004E42E6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71E38" w:rsidRPr="004B58C5" w:rsidRDefault="00D71E38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须事先报批的支出事项：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Merge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其他事项：</w:t>
            </w:r>
            <w:r w:rsidR="00EF4E8B" w:rsidRPr="00EF4E8B">
              <w:rPr>
                <w:rFonts w:ascii="仿宋_GB2312" w:hAnsi="Times New Roman" w:hint="eastAsia"/>
                <w:sz w:val="24"/>
                <w:szCs w:val="24"/>
              </w:rPr>
              <w:t>机票价格不含税差，以实际出票价格为准。</w:t>
            </w:r>
          </w:p>
        </w:tc>
      </w:tr>
      <w:tr w:rsidR="00096C07" w:rsidRPr="004B58C5" w:rsidTr="006C7431">
        <w:trPr>
          <w:cantSplit/>
          <w:trHeight w:val="400"/>
          <w:jc w:val="center"/>
        </w:trPr>
        <w:tc>
          <w:tcPr>
            <w:tcW w:w="2073" w:type="dxa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4B58C5">
              <w:rPr>
                <w:rFonts w:ascii="仿宋_GB2312" w:hAnsi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423" w:type="dxa"/>
            <w:gridSpan w:val="11"/>
            <w:vAlign w:val="center"/>
          </w:tcPr>
          <w:p w:rsidR="00096C07" w:rsidRPr="004B58C5" w:rsidRDefault="00096C07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 w:rsidR="00D85144" w:rsidRDefault="00A10A80"/>
    <w:sectPr w:rsidR="00D8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80" w:rsidRDefault="00A10A80" w:rsidP="00096C07">
      <w:r>
        <w:separator/>
      </w:r>
    </w:p>
  </w:endnote>
  <w:endnote w:type="continuationSeparator" w:id="0">
    <w:p w:rsidR="00A10A80" w:rsidRDefault="00A10A80" w:rsidP="0009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80" w:rsidRDefault="00A10A80" w:rsidP="00096C07">
      <w:r>
        <w:separator/>
      </w:r>
    </w:p>
  </w:footnote>
  <w:footnote w:type="continuationSeparator" w:id="0">
    <w:p w:rsidR="00A10A80" w:rsidRDefault="00A10A80" w:rsidP="0009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24"/>
    <w:rsid w:val="00022AE2"/>
    <w:rsid w:val="00096C07"/>
    <w:rsid w:val="000E06B4"/>
    <w:rsid w:val="0014533B"/>
    <w:rsid w:val="001E2B50"/>
    <w:rsid w:val="002A4539"/>
    <w:rsid w:val="00313368"/>
    <w:rsid w:val="00443EE7"/>
    <w:rsid w:val="00491BFC"/>
    <w:rsid w:val="00497D08"/>
    <w:rsid w:val="004B2053"/>
    <w:rsid w:val="004C2B24"/>
    <w:rsid w:val="00542C3B"/>
    <w:rsid w:val="00647601"/>
    <w:rsid w:val="00660396"/>
    <w:rsid w:val="006C7431"/>
    <w:rsid w:val="007800A9"/>
    <w:rsid w:val="0082481A"/>
    <w:rsid w:val="008D6EC4"/>
    <w:rsid w:val="00927CFC"/>
    <w:rsid w:val="00957F74"/>
    <w:rsid w:val="00990CC3"/>
    <w:rsid w:val="00A10A80"/>
    <w:rsid w:val="00A471FC"/>
    <w:rsid w:val="00B6354E"/>
    <w:rsid w:val="00C214A8"/>
    <w:rsid w:val="00C27D28"/>
    <w:rsid w:val="00C44D38"/>
    <w:rsid w:val="00C80373"/>
    <w:rsid w:val="00C91D7D"/>
    <w:rsid w:val="00C957D3"/>
    <w:rsid w:val="00D71E38"/>
    <w:rsid w:val="00DA0FDD"/>
    <w:rsid w:val="00DA1AA3"/>
    <w:rsid w:val="00DC062A"/>
    <w:rsid w:val="00DD1B95"/>
    <w:rsid w:val="00E0735B"/>
    <w:rsid w:val="00EE1879"/>
    <w:rsid w:val="00EE3213"/>
    <w:rsid w:val="00EF4E8B"/>
    <w:rsid w:val="00F12FDC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0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C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0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gjc</dc:creator>
  <cp:lastModifiedBy>gjc</cp:lastModifiedBy>
  <cp:revision>22</cp:revision>
  <cp:lastPrinted>2018-05-25T01:49:00Z</cp:lastPrinted>
  <dcterms:created xsi:type="dcterms:W3CDTF">2018-05-25T01:59:00Z</dcterms:created>
  <dcterms:modified xsi:type="dcterms:W3CDTF">2019-05-20T08:43:00Z</dcterms:modified>
</cp:coreProperties>
</file>